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48C39D" w14:textId="4CD54D22" w:rsidR="00FA667F" w:rsidRDefault="00690EEB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ОБОСНОВАНИЕ</w:t>
      </w:r>
    </w:p>
    <w:p w14:paraId="7A9B6C8A" w14:textId="77777777" w:rsidR="00FA667F" w:rsidRDefault="00FA667F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необходимости принятия проекта решения Совета депутатов</w:t>
      </w:r>
    </w:p>
    <w:p w14:paraId="143753FE" w14:textId="57552513" w:rsidR="00FA667F" w:rsidRDefault="00FA667F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городского округа Долгопрудный Московской области</w:t>
      </w:r>
    </w:p>
    <w:p w14:paraId="126530C2" w14:textId="77777777" w:rsidR="00592F2D" w:rsidRDefault="00592F2D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</w:p>
    <w:p w14:paraId="0D5B88F8" w14:textId="77777777" w:rsidR="00323791" w:rsidRDefault="00323791" w:rsidP="00323791">
      <w:pPr>
        <w:jc w:val="center"/>
        <w:rPr>
          <w:rFonts w:ascii="Arial" w:eastAsia="Calibri" w:hAnsi="Arial" w:cs="Arial"/>
          <w:b/>
          <w:bCs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 xml:space="preserve">О награждении Благодарственным письмом Совета депутатов </w:t>
      </w:r>
    </w:p>
    <w:p w14:paraId="0BA24FF3" w14:textId="77777777" w:rsidR="00323791" w:rsidRDefault="00323791" w:rsidP="00323791">
      <w:pPr>
        <w:jc w:val="center"/>
        <w:rPr>
          <w:rFonts w:ascii="Arial" w:eastAsia="Calibri" w:hAnsi="Arial" w:cs="Arial"/>
          <w:b/>
          <w:bCs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>городского округа Долгопрудный Московской области главного специалиста отдела приема заявителей Муниципального казенного учреждения «Многофункциональный центр предоставления государственных и муниципальных услуг городского округа Долгопрудный»</w:t>
      </w:r>
    </w:p>
    <w:p w14:paraId="6CE1E1CC" w14:textId="77777777" w:rsidR="00323791" w:rsidRDefault="00323791" w:rsidP="00323791">
      <w:pPr>
        <w:jc w:val="center"/>
        <w:rPr>
          <w:rFonts w:ascii="Arial" w:eastAsia="Calibri" w:hAnsi="Arial" w:cs="Arial"/>
          <w:b/>
          <w:lang w:eastAsia="en-US"/>
        </w:rPr>
      </w:pPr>
      <w:proofErr w:type="spellStart"/>
      <w:r>
        <w:rPr>
          <w:rFonts w:ascii="Arial" w:eastAsia="Calibri" w:hAnsi="Arial" w:cs="Arial"/>
          <w:b/>
          <w:bCs/>
          <w:lang w:eastAsia="en-US"/>
        </w:rPr>
        <w:t>Башкова</w:t>
      </w:r>
      <w:proofErr w:type="spellEnd"/>
      <w:r>
        <w:rPr>
          <w:rFonts w:ascii="Arial" w:eastAsia="Calibri" w:hAnsi="Arial" w:cs="Arial"/>
          <w:b/>
          <w:bCs/>
          <w:lang w:eastAsia="en-US"/>
        </w:rPr>
        <w:t xml:space="preserve"> Станислава Олеговича</w:t>
      </w:r>
    </w:p>
    <w:p w14:paraId="5834F4B7" w14:textId="77777777" w:rsidR="00FA667F" w:rsidRPr="00FA667F" w:rsidRDefault="00FA667F" w:rsidP="009B5EC0">
      <w:pPr>
        <w:spacing w:line="360" w:lineRule="auto"/>
        <w:rPr>
          <w:rFonts w:ascii="Arial" w:eastAsia="Calibri" w:hAnsi="Arial" w:cs="Arial"/>
          <w:bCs/>
          <w:color w:val="000000"/>
          <w:lang w:eastAsia="en-US"/>
        </w:rPr>
      </w:pPr>
    </w:p>
    <w:p w14:paraId="7C73BDF4" w14:textId="44361736" w:rsidR="00FA667F" w:rsidRDefault="00FA667F" w:rsidP="00916632">
      <w:pPr>
        <w:ind w:firstLine="709"/>
        <w:jc w:val="both"/>
        <w:rPr>
          <w:rFonts w:ascii="Arial" w:eastAsia="Calibri" w:hAnsi="Arial" w:cs="Arial"/>
          <w:i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Проект вносит</w:t>
      </w:r>
      <w:r>
        <w:rPr>
          <w:rFonts w:ascii="Arial" w:eastAsia="Calibri" w:hAnsi="Arial" w:cs="Arial"/>
          <w:b/>
          <w:lang w:eastAsia="en-US"/>
        </w:rPr>
        <w:t>:</w:t>
      </w:r>
      <w:r>
        <w:rPr>
          <w:rFonts w:ascii="Arial" w:eastAsia="Calibri" w:hAnsi="Arial" w:cs="Arial"/>
          <w:lang w:eastAsia="en-US"/>
        </w:rPr>
        <w:t xml:space="preserve"> </w:t>
      </w:r>
      <w:r w:rsidR="00D858E0">
        <w:rPr>
          <w:rFonts w:ascii="Arial" w:eastAsia="Calibri" w:hAnsi="Arial" w:cs="Arial"/>
          <w:lang w:eastAsia="en-US"/>
        </w:rPr>
        <w:t>председатель Совета депутатов городского округа Долгопрудный Московской области</w:t>
      </w:r>
      <w:r w:rsidR="0057711A">
        <w:rPr>
          <w:rFonts w:ascii="Arial" w:eastAsia="Calibri" w:hAnsi="Arial" w:cs="Arial"/>
          <w:lang w:eastAsia="en-US"/>
        </w:rPr>
        <w:t xml:space="preserve"> – </w:t>
      </w:r>
      <w:r w:rsidR="00D858E0">
        <w:rPr>
          <w:rFonts w:ascii="Arial" w:eastAsia="Calibri" w:hAnsi="Arial" w:cs="Arial"/>
          <w:lang w:eastAsia="en-US"/>
        </w:rPr>
        <w:t>Балабанов</w:t>
      </w:r>
      <w:r w:rsidR="0057711A">
        <w:rPr>
          <w:rFonts w:ascii="Arial" w:eastAsia="Calibri" w:hAnsi="Arial" w:cs="Arial"/>
          <w:lang w:eastAsia="en-US"/>
        </w:rPr>
        <w:t xml:space="preserve"> Д.В.</w:t>
      </w:r>
    </w:p>
    <w:p w14:paraId="7F4B3917" w14:textId="4F0C35E0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227BC372" w14:textId="77777777" w:rsidR="00592F2D" w:rsidRPr="00FA667F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03DA2683" w14:textId="4E8B949C" w:rsidR="00FA667F" w:rsidRDefault="00FA667F" w:rsidP="00916632">
      <w:pPr>
        <w:ind w:firstLine="709"/>
        <w:jc w:val="both"/>
        <w:rPr>
          <w:rFonts w:ascii="Arial" w:eastAsia="Calibri" w:hAnsi="Arial" w:cs="Arial"/>
          <w:i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Дата внесения в Совет депутатов городского округа Долгопрудный Московской области</w:t>
      </w:r>
      <w:r>
        <w:rPr>
          <w:rFonts w:ascii="Arial" w:eastAsia="Calibri" w:hAnsi="Arial" w:cs="Arial"/>
          <w:b/>
          <w:lang w:eastAsia="en-US"/>
        </w:rPr>
        <w:t>:</w:t>
      </w:r>
      <w:r>
        <w:rPr>
          <w:rFonts w:ascii="Arial" w:eastAsia="Calibri" w:hAnsi="Arial" w:cs="Arial"/>
          <w:lang w:eastAsia="en-US"/>
        </w:rPr>
        <w:t xml:space="preserve"> «___</w:t>
      </w:r>
      <w:r w:rsidR="000A28DD">
        <w:rPr>
          <w:rFonts w:ascii="Arial" w:eastAsia="Calibri" w:hAnsi="Arial" w:cs="Arial"/>
          <w:lang w:eastAsia="en-US"/>
        </w:rPr>
        <w:t>_</w:t>
      </w:r>
      <w:r>
        <w:rPr>
          <w:rFonts w:ascii="Arial" w:eastAsia="Calibri" w:hAnsi="Arial" w:cs="Arial"/>
          <w:lang w:eastAsia="en-US"/>
        </w:rPr>
        <w:t xml:space="preserve">» </w:t>
      </w:r>
      <w:r w:rsidR="000A28DD">
        <w:rPr>
          <w:rFonts w:ascii="Arial" w:eastAsia="Calibri" w:hAnsi="Arial" w:cs="Arial"/>
          <w:u w:val="single"/>
          <w:lang w:eastAsia="en-US"/>
        </w:rPr>
        <w:t>____________</w:t>
      </w:r>
      <w:r>
        <w:rPr>
          <w:rFonts w:ascii="Arial" w:eastAsia="Calibri" w:hAnsi="Arial" w:cs="Arial"/>
          <w:lang w:eastAsia="en-US"/>
        </w:rPr>
        <w:t xml:space="preserve"> 202</w:t>
      </w:r>
      <w:r w:rsidR="0099752B">
        <w:rPr>
          <w:rFonts w:ascii="Arial" w:eastAsia="Calibri" w:hAnsi="Arial" w:cs="Arial"/>
          <w:lang w:eastAsia="en-US"/>
        </w:rPr>
        <w:t>5</w:t>
      </w:r>
      <w:r>
        <w:rPr>
          <w:rFonts w:ascii="Arial" w:eastAsia="Calibri" w:hAnsi="Arial" w:cs="Arial"/>
          <w:lang w:eastAsia="en-US"/>
        </w:rPr>
        <w:t xml:space="preserve"> год</w:t>
      </w:r>
      <w:r w:rsidR="00C24DF1">
        <w:rPr>
          <w:rFonts w:ascii="Arial" w:eastAsia="Calibri" w:hAnsi="Arial" w:cs="Arial"/>
          <w:lang w:eastAsia="en-US"/>
        </w:rPr>
        <w:t>а.</w:t>
      </w:r>
    </w:p>
    <w:p w14:paraId="63042C81" w14:textId="0105A391" w:rsidR="00FA667F" w:rsidRDefault="00FA667F" w:rsidP="00C762EF">
      <w:pPr>
        <w:suppressAutoHyphens/>
        <w:autoSpaceDE w:val="0"/>
        <w:spacing w:line="360" w:lineRule="auto"/>
        <w:ind w:firstLine="708"/>
        <w:jc w:val="both"/>
        <w:rPr>
          <w:rFonts w:ascii="Arial" w:hAnsi="Arial" w:cs="Arial"/>
          <w:i/>
          <w:sz w:val="16"/>
          <w:szCs w:val="16"/>
          <w:lang w:eastAsia="ar-SA"/>
        </w:rPr>
      </w:pPr>
    </w:p>
    <w:p w14:paraId="5060992A" w14:textId="77777777" w:rsidR="00592F2D" w:rsidRDefault="00592F2D" w:rsidP="00C762EF">
      <w:pPr>
        <w:suppressAutoHyphens/>
        <w:autoSpaceDE w:val="0"/>
        <w:spacing w:line="360" w:lineRule="auto"/>
        <w:ind w:firstLine="708"/>
        <w:jc w:val="both"/>
        <w:rPr>
          <w:rFonts w:ascii="Arial" w:hAnsi="Arial" w:cs="Arial"/>
          <w:i/>
          <w:sz w:val="16"/>
          <w:szCs w:val="16"/>
          <w:lang w:eastAsia="ar-SA"/>
        </w:rPr>
      </w:pPr>
    </w:p>
    <w:p w14:paraId="322C448E" w14:textId="087C37A5" w:rsidR="00FA667F" w:rsidRDefault="00FA667F" w:rsidP="00916632">
      <w:pPr>
        <w:suppressAutoHyphens/>
        <w:autoSpaceDE w:val="0"/>
        <w:ind w:firstLine="709"/>
        <w:jc w:val="both"/>
        <w:rPr>
          <w:rFonts w:ascii="Arial" w:hAnsi="Arial" w:cs="Arial"/>
          <w:lang w:eastAsia="ar-SA"/>
        </w:rPr>
      </w:pPr>
      <w:r>
        <w:rPr>
          <w:rFonts w:ascii="Arial" w:hAnsi="Arial" w:cs="Arial"/>
          <w:b/>
          <w:i/>
          <w:lang w:eastAsia="ar-SA"/>
        </w:rPr>
        <w:t>Обоснование необходимости принятия решения Совета депутатов городского округа Долгопрудный Московской области</w:t>
      </w:r>
      <w:r>
        <w:rPr>
          <w:rFonts w:ascii="Arial" w:hAnsi="Arial" w:cs="Arial"/>
          <w:b/>
          <w:lang w:eastAsia="ar-SA"/>
        </w:rPr>
        <w:t>:</w:t>
      </w:r>
      <w:r w:rsidR="00612E71">
        <w:rPr>
          <w:rFonts w:ascii="Arial" w:hAnsi="Arial" w:cs="Arial"/>
          <w:lang w:eastAsia="ar-SA"/>
        </w:rPr>
        <w:t xml:space="preserve"> </w:t>
      </w:r>
      <w:r w:rsidR="006F1887">
        <w:rPr>
          <w:rFonts w:ascii="Arial" w:hAnsi="Arial" w:cs="Arial"/>
          <w:lang w:eastAsia="ar-SA"/>
        </w:rPr>
        <w:t xml:space="preserve">за </w:t>
      </w:r>
      <w:r w:rsidR="003504F7">
        <w:rPr>
          <w:rFonts w:ascii="Arial" w:hAnsi="Arial" w:cs="Arial"/>
          <w:lang w:eastAsia="ar-SA"/>
        </w:rPr>
        <w:t xml:space="preserve">многолетний </w:t>
      </w:r>
      <w:r w:rsidR="006A28DF">
        <w:rPr>
          <w:rFonts w:ascii="Arial" w:hAnsi="Arial" w:cs="Arial"/>
          <w:lang w:eastAsia="ar-SA"/>
        </w:rPr>
        <w:t xml:space="preserve">добросовестный </w:t>
      </w:r>
      <w:r w:rsidR="006F1887">
        <w:rPr>
          <w:rFonts w:ascii="Arial" w:hAnsi="Arial" w:cs="Arial"/>
          <w:lang w:eastAsia="ar-SA"/>
        </w:rPr>
        <w:t xml:space="preserve">труд, </w:t>
      </w:r>
      <w:r w:rsidR="006A28DF">
        <w:rPr>
          <w:rFonts w:ascii="Arial" w:hAnsi="Arial" w:cs="Arial"/>
          <w:lang w:eastAsia="ar-SA"/>
        </w:rPr>
        <w:t>высокий профессионализм</w:t>
      </w:r>
      <w:r w:rsidR="006F1887">
        <w:rPr>
          <w:rFonts w:ascii="Arial" w:hAnsi="Arial" w:cs="Arial"/>
          <w:lang w:eastAsia="ar-SA"/>
        </w:rPr>
        <w:t xml:space="preserve"> </w:t>
      </w:r>
      <w:r w:rsidR="006A28DF">
        <w:rPr>
          <w:rFonts w:ascii="Arial" w:hAnsi="Arial" w:cs="Arial"/>
          <w:lang w:eastAsia="ar-SA"/>
        </w:rPr>
        <w:t xml:space="preserve">в работе </w:t>
      </w:r>
      <w:r w:rsidR="006F1887">
        <w:rPr>
          <w:rFonts w:ascii="Arial" w:hAnsi="Arial" w:cs="Arial"/>
          <w:lang w:eastAsia="ar-SA"/>
        </w:rPr>
        <w:t xml:space="preserve">и </w:t>
      </w:r>
      <w:r w:rsidR="00612E71">
        <w:rPr>
          <w:rFonts w:ascii="Arial" w:hAnsi="Arial" w:cs="Arial"/>
          <w:lang w:eastAsia="ar-SA"/>
        </w:rPr>
        <w:t xml:space="preserve">в </w:t>
      </w:r>
      <w:r w:rsidR="009B5EC0">
        <w:rPr>
          <w:rFonts w:ascii="Arial" w:hAnsi="Arial" w:cs="Arial"/>
          <w:lang w:eastAsia="ar-SA"/>
        </w:rPr>
        <w:t xml:space="preserve">связи с </w:t>
      </w:r>
      <w:r w:rsidR="001115BB">
        <w:rPr>
          <w:rFonts w:ascii="Arial" w:hAnsi="Arial" w:cs="Arial"/>
          <w:lang w:eastAsia="ar-SA"/>
        </w:rPr>
        <w:t xml:space="preserve">12-летием со дня </w:t>
      </w:r>
      <w:r w:rsidR="00A81BAE">
        <w:rPr>
          <w:rFonts w:ascii="Arial" w:hAnsi="Arial" w:cs="Arial"/>
          <w:lang w:eastAsia="ar-SA"/>
        </w:rPr>
        <w:t>создания</w:t>
      </w:r>
      <w:r w:rsidR="001115BB">
        <w:rPr>
          <w:rFonts w:ascii="Arial" w:hAnsi="Arial" w:cs="Arial"/>
          <w:lang w:eastAsia="ar-SA"/>
        </w:rPr>
        <w:t xml:space="preserve"> учреждения</w:t>
      </w:r>
      <w:r w:rsidR="004D5C38">
        <w:rPr>
          <w:rFonts w:ascii="Arial" w:hAnsi="Arial" w:cs="Arial"/>
          <w:lang w:eastAsia="ar-SA"/>
        </w:rPr>
        <w:t xml:space="preserve"> (20.12.2025).</w:t>
      </w:r>
    </w:p>
    <w:p w14:paraId="674EC071" w14:textId="24E0AF89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5ABAE074" w14:textId="77777777" w:rsidR="00592F2D" w:rsidRPr="00FA667F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5339AC7B" w14:textId="4FF46EEF" w:rsidR="00FA667F" w:rsidRPr="003C11B5" w:rsidRDefault="00FA667F" w:rsidP="00A81BAE">
      <w:pPr>
        <w:ind w:firstLine="709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Прогноз последствий принятия решения Совета депутатов городского округа Долгопрудный Московской области:</w:t>
      </w:r>
      <w:r w:rsidR="00690EEB">
        <w:rPr>
          <w:rFonts w:ascii="Arial" w:eastAsia="Calibri" w:hAnsi="Arial" w:cs="Arial"/>
          <w:i/>
          <w:lang w:eastAsia="en-US"/>
        </w:rPr>
        <w:t xml:space="preserve"> </w:t>
      </w:r>
      <w:r w:rsidR="009B5EC0" w:rsidRPr="00A81BAE">
        <w:rPr>
          <w:rFonts w:ascii="Arial" w:eastAsia="Calibri" w:hAnsi="Arial" w:cs="Arial"/>
          <w:iCs/>
          <w:lang w:eastAsia="en-US"/>
        </w:rPr>
        <w:t>награждение</w:t>
      </w:r>
      <w:r w:rsidR="006A28DF" w:rsidRPr="00A81BAE">
        <w:rPr>
          <w:rFonts w:ascii="Arial" w:eastAsia="Calibri" w:hAnsi="Arial" w:cs="Arial"/>
          <w:iCs/>
          <w:lang w:eastAsia="en-US"/>
        </w:rPr>
        <w:t xml:space="preserve"> </w:t>
      </w:r>
      <w:r w:rsidR="00A81BAE" w:rsidRPr="00A81BAE">
        <w:rPr>
          <w:rFonts w:ascii="Arial" w:eastAsia="Calibri" w:hAnsi="Arial" w:cs="Arial"/>
          <w:lang w:eastAsia="en-US"/>
        </w:rPr>
        <w:t>главного специалиста отдела приема заявителей Муниципального казенного учреждения «Многофункциональный центр предоставления государственных и муниципальных услуг городского округа Долгопрудный»</w:t>
      </w:r>
      <w:r w:rsidR="00A81BAE">
        <w:rPr>
          <w:rFonts w:ascii="Arial" w:eastAsia="Calibri" w:hAnsi="Arial" w:cs="Arial"/>
          <w:lang w:eastAsia="en-US"/>
        </w:rPr>
        <w:t xml:space="preserve"> </w:t>
      </w:r>
      <w:proofErr w:type="spellStart"/>
      <w:r w:rsidR="00A81BAE" w:rsidRPr="00A81BAE">
        <w:rPr>
          <w:rFonts w:ascii="Arial" w:eastAsia="Calibri" w:hAnsi="Arial" w:cs="Arial"/>
          <w:lang w:eastAsia="en-US"/>
        </w:rPr>
        <w:t>Башкова</w:t>
      </w:r>
      <w:proofErr w:type="spellEnd"/>
      <w:r w:rsidR="00A81BAE" w:rsidRPr="00A81BAE">
        <w:rPr>
          <w:rFonts w:ascii="Arial" w:eastAsia="Calibri" w:hAnsi="Arial" w:cs="Arial"/>
          <w:lang w:eastAsia="en-US"/>
        </w:rPr>
        <w:t xml:space="preserve"> Станислава Олеговича</w:t>
      </w:r>
      <w:r w:rsidR="00A81BAE">
        <w:rPr>
          <w:rFonts w:ascii="Arial" w:eastAsia="Calibri" w:hAnsi="Arial" w:cs="Arial"/>
          <w:lang w:eastAsia="en-US"/>
        </w:rPr>
        <w:t>.</w:t>
      </w:r>
    </w:p>
    <w:p w14:paraId="669AC711" w14:textId="4E419922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sz w:val="16"/>
          <w:szCs w:val="16"/>
          <w:lang w:eastAsia="en-US"/>
        </w:rPr>
      </w:pPr>
    </w:p>
    <w:p w14:paraId="459C82C5" w14:textId="77777777"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sz w:val="16"/>
          <w:szCs w:val="16"/>
          <w:lang w:eastAsia="en-US"/>
        </w:rPr>
      </w:pPr>
    </w:p>
    <w:p w14:paraId="25CD5DC0" w14:textId="02990683" w:rsidR="009762F7" w:rsidRPr="009B5EC0" w:rsidRDefault="00FA667F" w:rsidP="00916632">
      <w:pPr>
        <w:tabs>
          <w:tab w:val="left" w:pos="7655"/>
        </w:tabs>
        <w:ind w:firstLine="709"/>
        <w:jc w:val="both"/>
        <w:rPr>
          <w:rFonts w:ascii="Arial" w:eastAsia="Calibri" w:hAnsi="Arial" w:cs="Arial"/>
          <w:bCs/>
          <w:iCs/>
          <w:lang w:eastAsia="en-US"/>
        </w:rPr>
      </w:pPr>
      <w:r>
        <w:rPr>
          <w:rFonts w:ascii="Arial" w:eastAsia="Calibri" w:hAnsi="Arial" w:cs="Arial"/>
          <w:b/>
          <w:bCs/>
          <w:i/>
          <w:lang w:eastAsia="en-US"/>
        </w:rPr>
        <w:t xml:space="preserve">Перечень актов, которые должны </w:t>
      </w:r>
      <w:r w:rsidR="009762F7">
        <w:rPr>
          <w:rFonts w:ascii="Arial" w:eastAsia="Calibri" w:hAnsi="Arial" w:cs="Arial"/>
          <w:b/>
          <w:bCs/>
          <w:i/>
          <w:lang w:eastAsia="en-US"/>
        </w:rPr>
        <w:t>утратить силу</w:t>
      </w:r>
      <w:r>
        <w:rPr>
          <w:rFonts w:ascii="Arial" w:eastAsia="Calibri" w:hAnsi="Arial" w:cs="Arial"/>
          <w:b/>
          <w:bCs/>
          <w:i/>
          <w:lang w:eastAsia="en-US"/>
        </w:rPr>
        <w:t xml:space="preserve"> в связи с принятием данного решения Совета депутатов городского округа Долгопрудный Московской области:</w:t>
      </w:r>
      <w:r w:rsidR="009B5EC0">
        <w:rPr>
          <w:rFonts w:ascii="Arial" w:eastAsia="Calibri" w:hAnsi="Arial" w:cs="Arial"/>
          <w:bCs/>
          <w:i/>
          <w:lang w:eastAsia="en-US"/>
        </w:rPr>
        <w:t xml:space="preserve"> </w:t>
      </w:r>
      <w:r w:rsidR="009B5EC0">
        <w:rPr>
          <w:rFonts w:ascii="Arial" w:eastAsia="Calibri" w:hAnsi="Arial" w:cs="Arial"/>
          <w:bCs/>
          <w:iCs/>
          <w:lang w:eastAsia="en-US"/>
        </w:rPr>
        <w:t>нет.</w:t>
      </w:r>
    </w:p>
    <w:p w14:paraId="0BC3D85F" w14:textId="20519C1B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5DE77CB" w14:textId="77777777"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350691C" w14:textId="7E576430" w:rsidR="00FA667F" w:rsidRDefault="00FA667F" w:rsidP="00916632">
      <w:pPr>
        <w:ind w:firstLine="709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Источник финансирования:</w:t>
      </w:r>
      <w:r>
        <w:rPr>
          <w:rFonts w:ascii="Arial" w:eastAsia="Calibri" w:hAnsi="Arial" w:cs="Arial"/>
          <w:i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>принятие настоящего решения Совета депутатов городского округа Долгопрудный Московской области не</w:t>
      </w:r>
      <w:r>
        <w:rPr>
          <w:rFonts w:ascii="Arial" w:eastAsia="Calibri" w:hAnsi="Arial" w:cs="Arial"/>
          <w:i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>требует финансирования из средств бюджета городского округа Долгопрудный.</w:t>
      </w:r>
    </w:p>
    <w:p w14:paraId="6EDD44A4" w14:textId="72A6AB97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F11C201" w14:textId="77777777"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399F2FF4" w14:textId="77777777" w:rsidR="00FA667F" w:rsidRDefault="00FA667F" w:rsidP="00916632">
      <w:pPr>
        <w:suppressAutoHyphens/>
        <w:ind w:firstLine="709"/>
        <w:jc w:val="both"/>
        <w:rPr>
          <w:rFonts w:ascii="Arial" w:eastAsia="Calibri" w:hAnsi="Arial" w:cs="Arial"/>
          <w:bCs/>
          <w:lang w:eastAsia="ar-SA"/>
        </w:rPr>
      </w:pPr>
      <w:r>
        <w:rPr>
          <w:rFonts w:ascii="Arial" w:eastAsia="Calibri" w:hAnsi="Arial" w:cs="Arial"/>
          <w:b/>
          <w:i/>
          <w:lang w:eastAsia="ar-SA"/>
        </w:rPr>
        <w:t>Срок вступления в силу решения Совета депутатов городского округа Долгопрудный Московской области</w:t>
      </w:r>
      <w:r>
        <w:rPr>
          <w:rFonts w:ascii="Arial" w:eastAsia="Calibri" w:hAnsi="Arial" w:cs="Arial"/>
          <w:b/>
          <w:lang w:eastAsia="ar-SA"/>
        </w:rPr>
        <w:t>:</w:t>
      </w:r>
      <w:r w:rsidRPr="000F0EE9">
        <w:rPr>
          <w:rFonts w:ascii="Arial" w:eastAsia="Calibri" w:hAnsi="Arial" w:cs="Arial"/>
          <w:bCs/>
          <w:lang w:eastAsia="ar-SA"/>
        </w:rPr>
        <w:t xml:space="preserve"> </w:t>
      </w:r>
      <w:r>
        <w:rPr>
          <w:rFonts w:ascii="Arial" w:eastAsia="Calibri" w:hAnsi="Arial" w:cs="Arial"/>
          <w:lang w:eastAsia="ar-SA"/>
        </w:rPr>
        <w:t xml:space="preserve">с момента </w:t>
      </w:r>
      <w:r>
        <w:rPr>
          <w:rFonts w:ascii="Arial" w:eastAsia="Calibri" w:hAnsi="Arial" w:cs="Arial"/>
          <w:bCs/>
          <w:lang w:eastAsia="ar-SA"/>
        </w:rPr>
        <w:t>его подписания председателем Совета депутатов городского округа Долгопрудный Московской области.</w:t>
      </w:r>
    </w:p>
    <w:p w14:paraId="2AFF7E88" w14:textId="674C8DD5" w:rsidR="00FA667F" w:rsidRDefault="00FA667F" w:rsidP="00C762EF">
      <w:pPr>
        <w:suppressAutoHyphens/>
        <w:spacing w:line="360" w:lineRule="auto"/>
        <w:ind w:firstLine="708"/>
        <w:jc w:val="both"/>
        <w:rPr>
          <w:rFonts w:ascii="Arial" w:eastAsia="Calibri" w:hAnsi="Arial" w:cs="Arial"/>
          <w:bCs/>
          <w:sz w:val="16"/>
          <w:szCs w:val="16"/>
          <w:lang w:eastAsia="ar-SA"/>
        </w:rPr>
      </w:pPr>
    </w:p>
    <w:p w14:paraId="7EEA0CC0" w14:textId="77777777" w:rsidR="00592F2D" w:rsidRPr="00690EEB" w:rsidRDefault="00592F2D" w:rsidP="00C762EF">
      <w:pPr>
        <w:suppressAutoHyphens/>
        <w:spacing w:line="360" w:lineRule="auto"/>
        <w:ind w:firstLine="708"/>
        <w:jc w:val="both"/>
        <w:rPr>
          <w:rFonts w:ascii="Arial" w:eastAsia="Calibri" w:hAnsi="Arial" w:cs="Arial"/>
          <w:bCs/>
          <w:sz w:val="16"/>
          <w:szCs w:val="16"/>
          <w:lang w:eastAsia="ar-SA"/>
        </w:rPr>
      </w:pPr>
    </w:p>
    <w:p w14:paraId="678A610E" w14:textId="77777777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Предложения по составу лиц, которых необходимо пригласить для обсуждения:</w:t>
      </w:r>
    </w:p>
    <w:p w14:paraId="573818DD" w14:textId="255298CB" w:rsidR="00D01544" w:rsidRPr="00FA667F" w:rsidRDefault="00FA667F" w:rsidP="00592F2D">
      <w:pPr>
        <w:ind w:firstLine="709"/>
        <w:jc w:val="both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lang w:eastAsia="en-US"/>
        </w:rPr>
        <w:t xml:space="preserve">- </w:t>
      </w:r>
      <w:proofErr w:type="spellStart"/>
      <w:r w:rsidR="006F1887">
        <w:rPr>
          <w:rFonts w:ascii="Arial" w:eastAsia="Calibri" w:hAnsi="Arial" w:cs="Arial"/>
          <w:lang w:eastAsia="en-US"/>
        </w:rPr>
        <w:t>Суповская</w:t>
      </w:r>
      <w:proofErr w:type="spellEnd"/>
      <w:r w:rsidR="006F1887">
        <w:rPr>
          <w:rFonts w:ascii="Arial" w:eastAsia="Calibri" w:hAnsi="Arial" w:cs="Arial"/>
          <w:lang w:eastAsia="en-US"/>
        </w:rPr>
        <w:t xml:space="preserve"> Т.А.</w:t>
      </w:r>
      <w:r>
        <w:rPr>
          <w:rFonts w:ascii="Arial" w:eastAsia="Calibri" w:hAnsi="Arial" w:cs="Arial"/>
          <w:lang w:eastAsia="en-US"/>
        </w:rPr>
        <w:t xml:space="preserve"> – начальник </w:t>
      </w:r>
      <w:r w:rsidR="006F1887">
        <w:rPr>
          <w:rFonts w:ascii="Arial" w:eastAsia="Calibri" w:hAnsi="Arial" w:cs="Arial"/>
          <w:lang w:eastAsia="en-US"/>
        </w:rPr>
        <w:t xml:space="preserve">Юридического отдела </w:t>
      </w:r>
      <w:r>
        <w:rPr>
          <w:rFonts w:ascii="Arial" w:eastAsia="Calibri" w:hAnsi="Arial" w:cs="Arial"/>
          <w:lang w:eastAsia="en-US"/>
        </w:rPr>
        <w:t>администрации.</w:t>
      </w:r>
    </w:p>
    <w:sectPr w:rsidR="00D01544" w:rsidRPr="00FA667F" w:rsidSect="00916632">
      <w:pgSz w:w="11906" w:h="16838"/>
      <w:pgMar w:top="1134" w:right="707" w:bottom="1135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AA2"/>
    <w:rsid w:val="000566FD"/>
    <w:rsid w:val="000A28DD"/>
    <w:rsid w:val="000F0EE9"/>
    <w:rsid w:val="001115BB"/>
    <w:rsid w:val="00166ADC"/>
    <w:rsid w:val="001E1AA2"/>
    <w:rsid w:val="002316A8"/>
    <w:rsid w:val="00280AB1"/>
    <w:rsid w:val="002C72BF"/>
    <w:rsid w:val="002F1ACD"/>
    <w:rsid w:val="00323791"/>
    <w:rsid w:val="003504F7"/>
    <w:rsid w:val="003C11B5"/>
    <w:rsid w:val="004D5C38"/>
    <w:rsid w:val="0057711A"/>
    <w:rsid w:val="00592F2D"/>
    <w:rsid w:val="00612E71"/>
    <w:rsid w:val="006461B6"/>
    <w:rsid w:val="00651505"/>
    <w:rsid w:val="00690EEB"/>
    <w:rsid w:val="00691E3A"/>
    <w:rsid w:val="006A28DF"/>
    <w:rsid w:val="006F1887"/>
    <w:rsid w:val="00735811"/>
    <w:rsid w:val="007D3E97"/>
    <w:rsid w:val="00916632"/>
    <w:rsid w:val="009762F7"/>
    <w:rsid w:val="0099752B"/>
    <w:rsid w:val="009B5EC0"/>
    <w:rsid w:val="00A81BAE"/>
    <w:rsid w:val="00B00960"/>
    <w:rsid w:val="00B67F59"/>
    <w:rsid w:val="00C24DF1"/>
    <w:rsid w:val="00C762EF"/>
    <w:rsid w:val="00D01544"/>
    <w:rsid w:val="00D858E0"/>
    <w:rsid w:val="00DA33DC"/>
    <w:rsid w:val="00EE21EC"/>
    <w:rsid w:val="00EF2E7E"/>
    <w:rsid w:val="00F713D3"/>
    <w:rsid w:val="00FA6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BF601"/>
  <w15:chartTrackingRefBased/>
  <w15:docId w15:val="{3283693B-1BC8-42B9-8655-D2F0FED94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66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23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1957FD-F4CF-42E9-B2F9-FF878E878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36</cp:revision>
  <cp:lastPrinted>2023-01-12T11:40:00Z</cp:lastPrinted>
  <dcterms:created xsi:type="dcterms:W3CDTF">2022-12-05T14:15:00Z</dcterms:created>
  <dcterms:modified xsi:type="dcterms:W3CDTF">2025-12-05T05:55:00Z</dcterms:modified>
</cp:coreProperties>
</file>